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jc w:val="center"/>
        <w:rPr>
          <w:rStyle w:val="4"/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  <w:r>
        <w:rPr>
          <w:rStyle w:val="4"/>
          <w:rFonts w:ascii="方正小标宋简体" w:hAnsi="华文中宋" w:eastAsia="方正小标宋简体"/>
          <w:sz w:val="44"/>
          <w:szCs w:val="44"/>
        </w:rPr>
        <w:t>民革西安市委员会专家智库人选推荐表</w:t>
      </w:r>
    </w:p>
    <w:tbl>
      <w:tblPr>
        <w:tblStyle w:val="2"/>
        <w:tblW w:w="9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5" w:type="dxa"/>
          <w:bottom w:w="0" w:type="dxa"/>
          <w:right w:w="55" w:type="dxa"/>
        </w:tblCellMar>
      </w:tblPr>
      <w:tblGrid>
        <w:gridCol w:w="1391"/>
        <w:gridCol w:w="1275"/>
        <w:gridCol w:w="1560"/>
        <w:gridCol w:w="1215"/>
        <w:gridCol w:w="1361"/>
        <w:gridCol w:w="136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Ansi="宋体"/>
                <w:sz w:val="24"/>
                <w:szCs w:val="28"/>
              </w:rPr>
            </w:pPr>
            <w:r>
              <w:rPr>
                <w:rStyle w:val="4"/>
                <w:rFonts w:hAnsi="宋体"/>
                <w:sz w:val="24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出生年月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Ansi="宋体"/>
                <w:sz w:val="24"/>
                <w:szCs w:val="28"/>
              </w:rPr>
            </w:pPr>
            <w:r>
              <w:rPr>
                <w:rStyle w:val="4"/>
                <w:rFonts w:hAnsi="宋体"/>
                <w:sz w:val="24"/>
                <w:szCs w:val="28"/>
              </w:rPr>
              <w:t>民 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籍  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rFonts w:hAnsi="宋体"/>
                <w:sz w:val="24"/>
                <w:szCs w:val="28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Ansi="宋体"/>
                <w:sz w:val="24"/>
                <w:szCs w:val="28"/>
              </w:rPr>
            </w:pPr>
            <w:r>
              <w:rPr>
                <w:rStyle w:val="4"/>
                <w:rFonts w:hint="eastAsia" w:hAnsi="宋体"/>
                <w:sz w:val="24"/>
                <w:szCs w:val="28"/>
              </w:rPr>
              <w:t>最高</w:t>
            </w:r>
            <w:r>
              <w:rPr>
                <w:rStyle w:val="4"/>
                <w:rFonts w:hAnsi="宋体"/>
                <w:sz w:val="24"/>
                <w:szCs w:val="28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学  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rFonts w:hint="eastAsia" w:hAnsi="宋体"/>
                <w:sz w:val="24"/>
                <w:szCs w:val="28"/>
              </w:rPr>
              <w:t>职  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Ansi="宋体"/>
                <w:sz w:val="24"/>
                <w:szCs w:val="28"/>
              </w:rPr>
            </w:pPr>
            <w:r>
              <w:rPr>
                <w:rStyle w:val="4"/>
                <w:rFonts w:hint="eastAsia"/>
                <w:sz w:val="24"/>
                <w:szCs w:val="28"/>
              </w:rPr>
              <w:t>特长</w:t>
            </w:r>
            <w:r>
              <w:rPr>
                <w:rStyle w:val="4"/>
                <w:sz w:val="24"/>
                <w:szCs w:val="28"/>
              </w:rPr>
              <w:t>领域</w:t>
            </w:r>
          </w:p>
        </w:tc>
        <w:tc>
          <w:tcPr>
            <w:tcW w:w="6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rFonts w:hint="eastAsia"/>
                <w:sz w:val="24"/>
                <w:szCs w:val="28"/>
              </w:rPr>
              <w:t>中共</w:t>
            </w:r>
            <w:r>
              <w:rPr>
                <w:rStyle w:val="4"/>
                <w:sz w:val="24"/>
                <w:szCs w:val="28"/>
              </w:rPr>
              <w:t>党内职务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Cs w:val="21"/>
              </w:rPr>
            </w:pPr>
            <w:r>
              <w:rPr>
                <w:rStyle w:val="4"/>
                <w:rFonts w:hint="eastAsia"/>
                <w:szCs w:val="21"/>
              </w:rPr>
              <w:t>民革（或其他党派）</w:t>
            </w:r>
          </w:p>
          <w:p>
            <w:pPr>
              <w:spacing w:line="0" w:lineRule="atLeast"/>
              <w:jc w:val="center"/>
              <w:rPr>
                <w:rStyle w:val="4"/>
                <w:rFonts w:hint="eastAsia"/>
                <w:sz w:val="24"/>
                <w:szCs w:val="28"/>
              </w:rPr>
            </w:pPr>
            <w:r>
              <w:rPr>
                <w:rStyle w:val="4"/>
                <w:szCs w:val="21"/>
              </w:rPr>
              <w:t>党内职务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exac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rFonts w:hint="eastAsia"/>
                <w:sz w:val="24"/>
                <w:szCs w:val="28"/>
              </w:rPr>
            </w:pPr>
            <w:r>
              <w:rPr>
                <w:rStyle w:val="4"/>
                <w:rFonts w:hint="eastAsia"/>
                <w:sz w:val="24"/>
                <w:szCs w:val="28"/>
              </w:rPr>
              <w:t>其他兼职职务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6" w:hRule="exac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工作单位及职务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701" w:hRule="exac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Cs w:val="21"/>
              </w:rPr>
            </w:pPr>
            <w:r>
              <w:rPr>
                <w:rStyle w:val="4"/>
                <w:szCs w:val="21"/>
              </w:rPr>
              <w:t>是否参加</w:t>
            </w:r>
            <w:r>
              <w:rPr>
                <w:rStyle w:val="4"/>
                <w:rFonts w:hint="eastAsia"/>
                <w:szCs w:val="21"/>
              </w:rPr>
              <w:t>过其他</w:t>
            </w:r>
            <w:r>
              <w:rPr>
                <w:rStyle w:val="4"/>
                <w:szCs w:val="21"/>
              </w:rPr>
              <w:t>专家智库</w:t>
            </w:r>
            <w:r>
              <w:rPr>
                <w:rStyle w:val="4"/>
                <w:rFonts w:hint="eastAsia"/>
                <w:szCs w:val="21"/>
              </w:rPr>
              <w:t>（如选</w:t>
            </w:r>
            <w:r>
              <w:rPr>
                <w:rStyle w:val="4"/>
                <w:szCs w:val="21"/>
              </w:rPr>
              <w:t>“是”</w:t>
            </w:r>
            <w:r>
              <w:rPr>
                <w:rStyle w:val="4"/>
                <w:rFonts w:hint="eastAsia"/>
                <w:szCs w:val="21"/>
              </w:rPr>
              <w:t>填写</w:t>
            </w:r>
            <w:r>
              <w:rPr>
                <w:rStyle w:val="4"/>
                <w:szCs w:val="21"/>
              </w:rPr>
              <w:t>智库名称</w:t>
            </w:r>
            <w:r>
              <w:rPr>
                <w:rStyle w:val="4"/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rFonts w:ascii="宋体" w:hAnsi="宋体"/>
                <w:sz w:val="24"/>
              </w:rPr>
              <w:t xml:space="preserve"> </w:t>
            </w:r>
            <w:r>
              <w:rPr>
                <w:rStyle w:val="4"/>
                <w:rFonts w:ascii="宋体" w:hAnsi="宋体"/>
                <w:sz w:val="24"/>
                <w:szCs w:val="28"/>
              </w:rPr>
              <w:t>是□  否□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90" w:firstLineChars="50"/>
              <w:jc w:val="left"/>
              <w:rPr>
                <w:rStyle w:val="4"/>
                <w:bCs/>
                <w:sz w:val="18"/>
                <w:szCs w:val="18"/>
              </w:rPr>
            </w:pPr>
            <w:r>
              <w:rPr>
                <w:rStyle w:val="4"/>
                <w:rFonts w:ascii="MS Gothic" w:hAnsi="MS Gothic"/>
                <w:sz w:val="18"/>
                <w:szCs w:val="18"/>
              </w:rPr>
              <w:t>电话号码</w:t>
            </w:r>
            <w:r>
              <w:rPr>
                <w:rStyle w:val="4"/>
                <w:rFonts w:hint="eastAsia" w:ascii="MS Gothic" w:hAnsi="MS Gothic"/>
                <w:sz w:val="18"/>
                <w:szCs w:val="18"/>
              </w:rPr>
              <w:t>：</w:t>
            </w:r>
            <w:r>
              <w:rPr>
                <w:rStyle w:val="4"/>
                <w:rFonts w:ascii="MS Gothic" w:hAnsi="MS Gothic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90" w:firstLineChars="50"/>
              <w:jc w:val="left"/>
              <w:rPr>
                <w:rStyle w:val="4"/>
                <w:bCs/>
                <w:sz w:val="18"/>
                <w:szCs w:val="18"/>
              </w:rPr>
            </w:pPr>
            <w:r>
              <w:rPr>
                <w:rStyle w:val="4"/>
                <w:rFonts w:ascii="MS Gothic" w:hAnsi="MS Gothic"/>
                <w:sz w:val="18"/>
                <w:szCs w:val="18"/>
              </w:rPr>
              <w:t>电子信箱</w:t>
            </w:r>
            <w:r>
              <w:rPr>
                <w:rStyle w:val="4"/>
                <w:rFonts w:hint="eastAsia" w:ascii="MS Gothic" w:hAnsi="MS Gothic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118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主要学习</w:t>
            </w:r>
          </w:p>
          <w:p>
            <w:pPr>
              <w:spacing w:line="0" w:lineRule="atLeast"/>
              <w:jc w:val="center"/>
              <w:rPr>
                <w:rStyle w:val="4"/>
                <w:rFonts w:hint="eastAsia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工作经历</w:t>
            </w:r>
          </w:p>
        </w:tc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700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专业领域</w:t>
            </w:r>
          </w:p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取得成绩</w:t>
            </w:r>
          </w:p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sz w:val="24"/>
                <w:szCs w:val="28"/>
              </w:rPr>
            </w:pPr>
            <w:r>
              <w:rPr>
                <w:rStyle w:val="4"/>
                <w:rFonts w:hint="eastAsia"/>
                <w:sz w:val="24"/>
                <w:szCs w:val="28"/>
              </w:rPr>
              <w:t>或者</w:t>
            </w:r>
            <w:r>
              <w:rPr>
                <w:rStyle w:val="4"/>
                <w:sz w:val="24"/>
                <w:szCs w:val="28"/>
              </w:rPr>
              <w:t>荣誉</w:t>
            </w:r>
          </w:p>
        </w:tc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rPr>
                <w:rStyle w:val="4"/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98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rFonts w:ascii="宋体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本人意愿</w:t>
            </w:r>
          </w:p>
        </w:tc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ind w:firstLine="4800" w:firstLineChars="20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jc w:val="right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right="240"/>
              <w:jc w:val="right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签字：</w:t>
            </w:r>
            <w:r>
              <w:rPr>
                <w:rStyle w:val="4"/>
                <w:rFonts w:hint="eastAsia"/>
                <w:sz w:val="24"/>
                <w:szCs w:val="28"/>
              </w:rPr>
              <w:t xml:space="preserve">         </w:t>
            </w:r>
            <w:r>
              <w:rPr>
                <w:rStyle w:val="4"/>
                <w:sz w:val="24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41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rFonts w:ascii="宋体" w:hAnsi="宋体"/>
                <w:sz w:val="24"/>
                <w:szCs w:val="28"/>
              </w:rPr>
            </w:pPr>
            <w:r>
              <w:rPr>
                <w:rStyle w:val="4"/>
                <w:rFonts w:ascii="宋体" w:hAnsi="宋体"/>
                <w:sz w:val="24"/>
                <w:szCs w:val="28"/>
              </w:rPr>
              <w:t>推荐单</w:t>
            </w:r>
          </w:p>
          <w:p>
            <w:pPr>
              <w:spacing w:line="0" w:lineRule="atLeast"/>
              <w:ind w:left="-105" w:leftChars="-50" w:right="-107"/>
              <w:jc w:val="center"/>
              <w:rPr>
                <w:rStyle w:val="4"/>
                <w:rFonts w:ascii="宋体" w:hAnsi="宋体"/>
                <w:sz w:val="24"/>
                <w:szCs w:val="28"/>
              </w:rPr>
            </w:pPr>
            <w:r>
              <w:rPr>
                <w:rStyle w:val="4"/>
                <w:rFonts w:ascii="宋体" w:hAnsi="宋体"/>
                <w:sz w:val="24"/>
                <w:szCs w:val="28"/>
              </w:rPr>
              <w:t>位意见</w:t>
            </w:r>
          </w:p>
        </w:tc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 xml:space="preserve">                                    </w:t>
            </w: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jc w:val="right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right="240"/>
              <w:jc w:val="right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盖章：</w:t>
            </w:r>
            <w:r>
              <w:rPr>
                <w:rStyle w:val="4"/>
                <w:rFonts w:hint="eastAsia"/>
                <w:sz w:val="24"/>
                <w:szCs w:val="28"/>
              </w:rPr>
              <w:t xml:space="preserve">           </w:t>
            </w:r>
            <w:r>
              <w:rPr>
                <w:rStyle w:val="4"/>
                <w:sz w:val="24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537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-105" w:leftChars="-50" w:right="-108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民革西安市</w:t>
            </w:r>
          </w:p>
          <w:p>
            <w:pPr>
              <w:spacing w:line="0" w:lineRule="atLeast"/>
              <w:ind w:left="-105" w:leftChars="-50" w:right="-108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委员会意见</w:t>
            </w:r>
          </w:p>
        </w:tc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0" w:lineRule="atLeast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 xml:space="preserve">                                    </w:t>
            </w:r>
          </w:p>
          <w:p>
            <w:pPr>
              <w:spacing w:line="0" w:lineRule="atLeast"/>
              <w:ind w:firstLine="480" w:firstLineChars="200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jc w:val="right"/>
              <w:rPr>
                <w:rStyle w:val="4"/>
                <w:sz w:val="24"/>
                <w:szCs w:val="28"/>
              </w:rPr>
            </w:pPr>
          </w:p>
          <w:p>
            <w:pPr>
              <w:spacing w:line="0" w:lineRule="atLeast"/>
              <w:ind w:right="240"/>
              <w:jc w:val="right"/>
              <w:rPr>
                <w:rStyle w:val="4"/>
                <w:sz w:val="24"/>
                <w:szCs w:val="28"/>
              </w:rPr>
            </w:pPr>
            <w:r>
              <w:rPr>
                <w:rStyle w:val="4"/>
                <w:sz w:val="24"/>
                <w:szCs w:val="28"/>
              </w:rPr>
              <w:t>盖章：</w:t>
            </w:r>
            <w:r>
              <w:rPr>
                <w:rStyle w:val="4"/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Style w:val="4"/>
                <w:sz w:val="24"/>
                <w:szCs w:val="28"/>
              </w:rPr>
              <w:t>年   月   日</w:t>
            </w:r>
          </w:p>
        </w:tc>
      </w:tr>
    </w:tbl>
    <w:p>
      <w:pPr>
        <w:spacing w:line="0" w:lineRule="atLeast"/>
        <w:rPr>
          <w:rStyle w:val="4"/>
        </w:rPr>
      </w:pPr>
    </w:p>
    <w:sectPr>
      <w:pgSz w:w="11906" w:h="16838"/>
      <w:pgMar w:top="1134" w:right="1418" w:bottom="1134" w:left="141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EB"/>
    <w:rsid w:val="00030AD9"/>
    <w:rsid w:val="000970B3"/>
    <w:rsid w:val="001B2A04"/>
    <w:rsid w:val="001B330F"/>
    <w:rsid w:val="001C200B"/>
    <w:rsid w:val="002D7BB6"/>
    <w:rsid w:val="00314E09"/>
    <w:rsid w:val="00340ED5"/>
    <w:rsid w:val="00382F87"/>
    <w:rsid w:val="003C0000"/>
    <w:rsid w:val="004B58B6"/>
    <w:rsid w:val="004D4B16"/>
    <w:rsid w:val="005E062F"/>
    <w:rsid w:val="00616D29"/>
    <w:rsid w:val="006263A2"/>
    <w:rsid w:val="006705BE"/>
    <w:rsid w:val="006D0323"/>
    <w:rsid w:val="00722AD6"/>
    <w:rsid w:val="00752480"/>
    <w:rsid w:val="007C2DF4"/>
    <w:rsid w:val="007C4957"/>
    <w:rsid w:val="007C4995"/>
    <w:rsid w:val="00901514"/>
    <w:rsid w:val="0097718B"/>
    <w:rsid w:val="00991640"/>
    <w:rsid w:val="00A16054"/>
    <w:rsid w:val="00A259C9"/>
    <w:rsid w:val="00A35F60"/>
    <w:rsid w:val="00A83C7E"/>
    <w:rsid w:val="00AD7FBA"/>
    <w:rsid w:val="00B42EEB"/>
    <w:rsid w:val="00B83749"/>
    <w:rsid w:val="00C7574D"/>
    <w:rsid w:val="00CC21CF"/>
    <w:rsid w:val="00D06001"/>
    <w:rsid w:val="00D30A3E"/>
    <w:rsid w:val="00D9504C"/>
    <w:rsid w:val="00DC477B"/>
    <w:rsid w:val="00DD4F6A"/>
    <w:rsid w:val="00E5588F"/>
    <w:rsid w:val="00E569EF"/>
    <w:rsid w:val="00E96DC7"/>
    <w:rsid w:val="00EB223F"/>
    <w:rsid w:val="00F124B9"/>
    <w:rsid w:val="00F13433"/>
    <w:rsid w:val="00F45563"/>
    <w:rsid w:val="00F852D9"/>
    <w:rsid w:val="0D9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  <w:style w:type="table" w:customStyle="1" w:styleId="5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B31-87C5-4752-B304-1113FB6A8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177</Words>
  <Characters>177</Characters>
  <Lines>3</Lines>
  <Paragraphs>1</Paragraphs>
  <TotalTime>104</TotalTime>
  <ScaleCrop>false</ScaleCrop>
  <LinksUpToDate>false</LinksUpToDate>
  <CharactersWithSpaces>368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2022-07-27T07:01:00Z</dcterms:created>
  <dc:creator>Administrator</dc:creator>
  <cp:lastModifiedBy>Administrator</cp:lastModifiedBy>
  <dcterms:modified xsi:type="dcterms:W3CDTF">2022-08-01T04:41:30Z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1DE9D0516FA24E9E8E7F6AACE547A4CE</vt:lpwstr>
  </property>
</Properties>
</file>